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4E" w:rsidRPr="00CA3E4E" w:rsidRDefault="00CA3E4E" w:rsidP="00CA3E4E">
      <w:pPr>
        <w:shd w:val="clear" w:color="auto" w:fill="FFFFFF"/>
        <w:spacing w:line="384" w:lineRule="atLeast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</w:pPr>
      <w:r w:rsidRPr="00CA3E4E">
        <w:rPr>
          <w:rFonts w:ascii="Helvetica" w:eastAsia="Times New Roman" w:hAnsi="Helvetica" w:cs="Helvetica"/>
          <w:b/>
          <w:bCs/>
          <w:color w:val="333333"/>
          <w:sz w:val="26"/>
          <w:szCs w:val="26"/>
        </w:rPr>
        <w:t>Authority Letter for Bank</w:t>
      </w:r>
    </w:p>
    <w:p w:rsidR="00CA3E4E" w:rsidRPr="00CA3E4E" w:rsidRDefault="00CA3E4E" w:rsidP="00CA3E4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  <w:proofErr w:type="spellStart"/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t>Anabelle</w:t>
      </w:r>
      <w:proofErr w:type="spellEnd"/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t xml:space="preserve"> Lee</w:t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  <w:t>19200 C, Raven Street</w:t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  <w:t>690, Hawks Bay</w:t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  <w:t>Mobile, AB – 88888</w:t>
      </w:r>
    </w:p>
    <w:p w:rsidR="00CA3E4E" w:rsidRPr="00CA3E4E" w:rsidRDefault="00CA3E4E" w:rsidP="00CA3E4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  <w:t>Mar 13, 2014</w:t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  <w:t>The Manager</w:t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  <w:t>ABCD</w:t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  <w:t>444, Reagan Boulevard</w:t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  <w:t>Mobile, AB - 88888</w:t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  <w:t>Sub: Authority letter for Melinda Lee</w:t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</w:r>
      <w:proofErr w:type="gramStart"/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t>To</w:t>
      </w:r>
      <w:proofErr w:type="gramEnd"/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t xml:space="preserve"> whom it may concern,</w:t>
      </w:r>
    </w:p>
    <w:p w:rsidR="00CA3E4E" w:rsidRPr="00CA3E4E" w:rsidRDefault="00CA3E4E" w:rsidP="00CA3E4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t>I, the undersigned, have been a patron of your bank since 2006. I have opened a recurring deposit account and a saving account with your bank during that period. The details of which are enclosed herewith this letter.</w:t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  <w:t>I hereby authorize Melinda Lee, my sister, to act in all matters necessary with regards to both my accounts. I guarantee my full consent with regards to this authorization. I am enclosing the proof of my identity for confirmation of my relation to Melinda Lee, along with my account statements for the previous two months. </w:t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  <w:t xml:space="preserve">In need of further contact, with regards to further </w:t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lastRenderedPageBreak/>
        <w:t>verification or clarification, please feel free to reach me at my email lee_anabelle@gnetmail.com, this is the verified email linked to the accounts I hold with you.</w:t>
      </w:r>
    </w:p>
    <w:p w:rsidR="00CA3E4E" w:rsidRPr="00CA3E4E" w:rsidRDefault="00CA3E4E" w:rsidP="00CA3E4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44444"/>
          <w:sz w:val="36"/>
          <w:szCs w:val="36"/>
        </w:rPr>
      </w:pP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t>Thanking you</w:t>
      </w:r>
      <w:proofErr w:type="gramStart"/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t>,</w:t>
      </w:r>
      <w:proofErr w:type="gramEnd"/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  <w:t>Sincerely,</w:t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  <w:t>A. Lee</w:t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  <w:t>(Signature)</w:t>
      </w:r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br/>
      </w:r>
      <w:proofErr w:type="spellStart"/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t>Anabelle</w:t>
      </w:r>
      <w:proofErr w:type="spellEnd"/>
      <w:r w:rsidRPr="00CA3E4E">
        <w:rPr>
          <w:rFonts w:ascii="Helvetica" w:eastAsia="Times New Roman" w:hAnsi="Helvetica" w:cs="Helvetica"/>
          <w:color w:val="444444"/>
          <w:sz w:val="36"/>
          <w:szCs w:val="36"/>
        </w:rPr>
        <w:t xml:space="preserve"> Lee</w:t>
      </w:r>
    </w:p>
    <w:p w:rsidR="00CD4700" w:rsidRDefault="00CD4700"/>
    <w:sectPr w:rsidR="00CD4700" w:rsidSect="00CD47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E4E"/>
    <w:rsid w:val="00CA3E4E"/>
    <w:rsid w:val="00CD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00"/>
  </w:style>
  <w:style w:type="paragraph" w:styleId="Heading3">
    <w:name w:val="heading 3"/>
    <w:basedOn w:val="Normal"/>
    <w:link w:val="Heading3Char"/>
    <w:uiPriority w:val="9"/>
    <w:qFormat/>
    <w:rsid w:val="00CA3E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3E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A3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2019-03-14T12:20:00Z</dcterms:created>
  <dcterms:modified xsi:type="dcterms:W3CDTF">2019-03-14T12:20:00Z</dcterms:modified>
</cp:coreProperties>
</file>