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373" w:rsidRDefault="00FD3373" w:rsidP="00FD3373">
      <w:pPr>
        <w:pStyle w:val="NormalWeb"/>
        <w:spacing w:before="0" w:beforeAutospacing="0" w:after="706" w:afterAutospacing="0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>To,</w:t>
      </w:r>
    </w:p>
    <w:p w:rsidR="00FD3373" w:rsidRDefault="00FD3373" w:rsidP="00FD3373">
      <w:pPr>
        <w:pStyle w:val="NormalWeb"/>
        <w:spacing w:before="0" w:beforeAutospacing="0" w:after="706" w:afterAutospacing="0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 xml:space="preserve">Ms. Suzanne </w:t>
      </w:r>
      <w:proofErr w:type="spellStart"/>
      <w:r>
        <w:rPr>
          <w:rFonts w:ascii="Arial" w:hAnsi="Arial" w:cs="Arial"/>
          <w:color w:val="000000"/>
          <w:sz w:val="44"/>
          <w:szCs w:val="44"/>
        </w:rPr>
        <w:t>Meneses</w:t>
      </w:r>
      <w:proofErr w:type="spellEnd"/>
      <w:r>
        <w:rPr>
          <w:rFonts w:ascii="Arial" w:hAnsi="Arial" w:cs="Arial"/>
          <w:color w:val="000000"/>
          <w:sz w:val="44"/>
          <w:szCs w:val="44"/>
        </w:rPr>
        <w:br/>
        <w:t>Brand Executive</w:t>
      </w:r>
      <w:proofErr w:type="gramStart"/>
      <w:r>
        <w:rPr>
          <w:rFonts w:ascii="Arial" w:hAnsi="Arial" w:cs="Arial"/>
          <w:color w:val="000000"/>
          <w:sz w:val="44"/>
          <w:szCs w:val="44"/>
        </w:rPr>
        <w:t>,</w:t>
      </w:r>
      <w:proofErr w:type="gramEnd"/>
      <w:r>
        <w:rPr>
          <w:rFonts w:ascii="Arial" w:hAnsi="Arial" w:cs="Arial"/>
          <w:color w:val="000000"/>
          <w:sz w:val="44"/>
          <w:szCs w:val="44"/>
        </w:rPr>
        <w:br/>
        <w:t>UVA Advertising,</w:t>
      </w:r>
      <w:r>
        <w:rPr>
          <w:rFonts w:ascii="Arial" w:hAnsi="Arial" w:cs="Arial"/>
          <w:color w:val="000000"/>
          <w:sz w:val="44"/>
          <w:szCs w:val="44"/>
        </w:rPr>
        <w:br/>
        <w:t>Canada.</w:t>
      </w:r>
    </w:p>
    <w:p w:rsidR="00FD3373" w:rsidRDefault="00FD3373" w:rsidP="00FD3373">
      <w:pPr>
        <w:pStyle w:val="NormalWeb"/>
        <w:spacing w:before="0" w:beforeAutospacing="0" w:after="706" w:afterAutospacing="0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>Date: 13th May 2019.</w:t>
      </w:r>
    </w:p>
    <w:p w:rsidR="00FD3373" w:rsidRDefault="00FD3373" w:rsidP="00FD3373">
      <w:pPr>
        <w:pStyle w:val="NormalWeb"/>
        <w:spacing w:before="0" w:beforeAutospacing="0" w:after="706" w:afterAutospacing="0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>From,</w:t>
      </w:r>
    </w:p>
    <w:p w:rsidR="00FD3373" w:rsidRDefault="00FD3373" w:rsidP="00FD3373">
      <w:pPr>
        <w:pStyle w:val="NormalWeb"/>
        <w:spacing w:before="0" w:beforeAutospacing="0" w:after="706" w:afterAutospacing="0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>Richard Lewis</w:t>
      </w:r>
      <w:r>
        <w:rPr>
          <w:rFonts w:ascii="Arial" w:hAnsi="Arial" w:cs="Arial"/>
          <w:color w:val="000000"/>
          <w:sz w:val="44"/>
          <w:szCs w:val="44"/>
        </w:rPr>
        <w:br/>
        <w:t>Brand Manager</w:t>
      </w:r>
      <w:proofErr w:type="gramStart"/>
      <w:r>
        <w:rPr>
          <w:rFonts w:ascii="Arial" w:hAnsi="Arial" w:cs="Arial"/>
          <w:color w:val="000000"/>
          <w:sz w:val="44"/>
          <w:szCs w:val="44"/>
        </w:rPr>
        <w:t>,</w:t>
      </w:r>
      <w:proofErr w:type="gramEnd"/>
      <w:r>
        <w:rPr>
          <w:rFonts w:ascii="Arial" w:hAnsi="Arial" w:cs="Arial"/>
          <w:color w:val="000000"/>
          <w:sz w:val="44"/>
          <w:szCs w:val="44"/>
        </w:rPr>
        <w:br/>
        <w:t>UVA Advertising,</w:t>
      </w:r>
    </w:p>
    <w:p w:rsidR="00FD3373" w:rsidRDefault="00FD3373" w:rsidP="00FD3373">
      <w:pPr>
        <w:pStyle w:val="NormalWeb"/>
        <w:spacing w:before="0" w:beforeAutospacing="0" w:after="706" w:afterAutospacing="0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>Canada,</w:t>
      </w:r>
    </w:p>
    <w:p w:rsidR="00FD3373" w:rsidRDefault="00FD3373" w:rsidP="00FD3373">
      <w:pPr>
        <w:pStyle w:val="NormalWeb"/>
        <w:spacing w:before="0" w:beforeAutospacing="0" w:after="706" w:afterAutospacing="0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>Sub: Heartiest Compliments from UVA Advertising</w:t>
      </w:r>
    </w:p>
    <w:p w:rsidR="00FD3373" w:rsidRDefault="00FD3373" w:rsidP="00FD3373">
      <w:pPr>
        <w:pStyle w:val="NormalWeb"/>
        <w:spacing w:before="0" w:beforeAutospacing="0" w:after="706" w:afterAutospacing="0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>Dear Suzanne,</w:t>
      </w:r>
    </w:p>
    <w:p w:rsidR="00FD3373" w:rsidRDefault="00FD3373" w:rsidP="00FD3373">
      <w:pPr>
        <w:pStyle w:val="NormalWeb"/>
        <w:spacing w:before="0" w:beforeAutospacing="0" w:after="706" w:afterAutospacing="0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lastRenderedPageBreak/>
        <w:t>I am writing this letter to compliment you on your hard work during the promotion of our new brand and planning the whole advertising campaign. I must mention that the hard work which you have put in the launch of our new brand has given us a tremendous response and the credit for all this goes to you. You have worked even on Saturdays to design the campaign and have executed the same in a very professional way.</w:t>
      </w:r>
    </w:p>
    <w:p w:rsidR="00FD3373" w:rsidRDefault="00FD3373" w:rsidP="00FD3373">
      <w:pPr>
        <w:pStyle w:val="NormalWeb"/>
        <w:spacing w:before="0" w:beforeAutospacing="0" w:after="706" w:afterAutospacing="0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>I, on behalf of the management of UVA Advertising, would like to offer you a bonus of $4000 and wish that you will keep up the same spirit in our other brand launchings as well.</w:t>
      </w:r>
    </w:p>
    <w:p w:rsidR="00FD3373" w:rsidRDefault="00FD3373" w:rsidP="00FD3373">
      <w:pPr>
        <w:pStyle w:val="NormalWeb"/>
        <w:spacing w:before="0" w:beforeAutospacing="0" w:after="706" w:afterAutospacing="0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>Congratulations once again.</w:t>
      </w:r>
    </w:p>
    <w:p w:rsidR="00FD3373" w:rsidRDefault="00FD3373" w:rsidP="00FD3373">
      <w:pPr>
        <w:pStyle w:val="NormalWeb"/>
        <w:spacing w:before="0" w:beforeAutospacing="0" w:after="706" w:afterAutospacing="0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>Yours truly,</w:t>
      </w:r>
    </w:p>
    <w:p w:rsidR="00FD3373" w:rsidRDefault="00FD3373" w:rsidP="00FD3373">
      <w:pPr>
        <w:pStyle w:val="NormalWeb"/>
        <w:spacing w:before="0" w:beforeAutospacing="0" w:after="706" w:afterAutospacing="0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>Richard Lewis.</w:t>
      </w:r>
    </w:p>
    <w:p w:rsidR="00FE4B97" w:rsidRDefault="00FE4B97"/>
    <w:sectPr w:rsidR="00FE4B97" w:rsidSect="00FE4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3373"/>
    <w:rsid w:val="00FD3373"/>
    <w:rsid w:val="00FE4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B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3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1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2019-03-14T12:53:00Z</dcterms:created>
  <dcterms:modified xsi:type="dcterms:W3CDTF">2019-03-14T12:54:00Z</dcterms:modified>
</cp:coreProperties>
</file>